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1177D2" w14:textId="77777777" w:rsidR="001D1776" w:rsidRPr="001D1776" w:rsidRDefault="001D1776" w:rsidP="001D1776">
      <w:pPr>
        <w:shd w:val="clear" w:color="auto" w:fill="FFFFFF"/>
        <w:spacing w:line="240" w:lineRule="auto"/>
        <w:textAlignment w:val="baseline"/>
        <w:rPr>
          <w:rFonts w:ascii="Arial" w:eastAsia="Times New Roman" w:hAnsi="Arial" w:cs="Arial"/>
          <w:color w:val="000000"/>
          <w:kern w:val="0"/>
          <w:sz w:val="24"/>
          <w:szCs w:val="24"/>
          <w:lang w:eastAsia="en-GB"/>
          <w14:ligatures w14:val="none"/>
        </w:rPr>
      </w:pPr>
      <w:r w:rsidRPr="001D1776">
        <w:rPr>
          <w:rFonts w:ascii="Arial" w:eastAsia="Times New Roman" w:hAnsi="Arial" w:cs="Arial"/>
          <w:color w:val="000000"/>
          <w:kern w:val="0"/>
          <w:sz w:val="24"/>
          <w:szCs w:val="24"/>
          <w:lang w:eastAsia="en-GB"/>
          <w14:ligatures w14:val="none"/>
        </w:rPr>
        <w:t>Dear [MP’s Name],</w:t>
      </w:r>
    </w:p>
    <w:p w14:paraId="762E9238" w14:textId="77777777" w:rsidR="001D1776" w:rsidRPr="001D1776" w:rsidRDefault="001D1776" w:rsidP="001D1776">
      <w:pPr>
        <w:shd w:val="clear" w:color="auto" w:fill="FFFFFF"/>
        <w:spacing w:line="240" w:lineRule="auto"/>
        <w:textAlignment w:val="baseline"/>
        <w:rPr>
          <w:rFonts w:ascii="Arial" w:eastAsia="Times New Roman" w:hAnsi="Arial" w:cs="Arial"/>
          <w:color w:val="000000"/>
          <w:kern w:val="0"/>
          <w:sz w:val="24"/>
          <w:szCs w:val="24"/>
          <w:lang w:eastAsia="en-GB"/>
          <w14:ligatures w14:val="none"/>
        </w:rPr>
      </w:pPr>
      <w:r w:rsidRPr="001D1776">
        <w:rPr>
          <w:rFonts w:ascii="Arial" w:eastAsia="Times New Roman" w:hAnsi="Arial" w:cs="Arial"/>
          <w:b/>
          <w:bCs/>
          <w:color w:val="000000"/>
          <w:kern w:val="0"/>
          <w:sz w:val="24"/>
          <w:szCs w:val="24"/>
          <w:lang w:eastAsia="en-GB"/>
          <w14:ligatures w14:val="none"/>
        </w:rPr>
        <w:t>Re: Concerns Regarding the Financial Impact of Martyn’s Law on Voluntary Organisations</w:t>
      </w:r>
    </w:p>
    <w:p w14:paraId="73AC73DD" w14:textId="77777777" w:rsidR="001D1776" w:rsidRPr="001D1776" w:rsidRDefault="001D1776" w:rsidP="001D1776">
      <w:pPr>
        <w:shd w:val="clear" w:color="auto" w:fill="FFFFFF"/>
        <w:spacing w:line="240" w:lineRule="auto"/>
        <w:textAlignment w:val="baseline"/>
        <w:rPr>
          <w:rFonts w:ascii="Arial" w:eastAsia="Times New Roman" w:hAnsi="Arial" w:cs="Arial"/>
          <w:color w:val="000000"/>
          <w:kern w:val="0"/>
          <w:sz w:val="24"/>
          <w:szCs w:val="24"/>
          <w:lang w:eastAsia="en-GB"/>
          <w14:ligatures w14:val="none"/>
        </w:rPr>
      </w:pPr>
      <w:r w:rsidRPr="001D1776">
        <w:rPr>
          <w:rFonts w:ascii="Arial" w:eastAsia="Times New Roman" w:hAnsi="Arial" w:cs="Arial"/>
          <w:color w:val="000000"/>
          <w:kern w:val="0"/>
          <w:sz w:val="24"/>
          <w:szCs w:val="24"/>
          <w:lang w:eastAsia="en-GB"/>
          <w14:ligatures w14:val="none"/>
        </w:rPr>
        <w:t>I am writing to you as a representative of [Village Hall Name], a community hub that plays a vital role in supporting local activities and strengthening community connections in our area. As you may know, many village halls and similar voluntary organisations rely heavily on the efforts of volunteers and limited financial resources to maintain operations.</w:t>
      </w:r>
    </w:p>
    <w:p w14:paraId="39E5D980" w14:textId="77777777" w:rsidR="001D1776" w:rsidRPr="001D1776" w:rsidRDefault="001D1776" w:rsidP="001D1776">
      <w:pPr>
        <w:shd w:val="clear" w:color="auto" w:fill="FFFFFF"/>
        <w:spacing w:line="240" w:lineRule="auto"/>
        <w:textAlignment w:val="baseline"/>
        <w:rPr>
          <w:rFonts w:ascii="Arial" w:eastAsia="Times New Roman" w:hAnsi="Arial" w:cs="Arial"/>
          <w:color w:val="000000"/>
          <w:kern w:val="0"/>
          <w:sz w:val="24"/>
          <w:szCs w:val="24"/>
          <w:lang w:eastAsia="en-GB"/>
          <w14:ligatures w14:val="none"/>
        </w:rPr>
      </w:pPr>
      <w:r w:rsidRPr="001D1776">
        <w:rPr>
          <w:rFonts w:ascii="Arial" w:eastAsia="Times New Roman" w:hAnsi="Arial" w:cs="Arial"/>
          <w:color w:val="000000"/>
          <w:kern w:val="0"/>
          <w:sz w:val="24"/>
          <w:szCs w:val="24"/>
          <w:lang w:eastAsia="en-GB"/>
          <w14:ligatures w14:val="none"/>
        </w:rPr>
        <w:t>We understand the importance of Martyn’s Law (The Terrorism (Protection of Premises) Bill) and the need to enhance public safety in the face of evolving threats. However, there are concerns within our community that the cost of implementing the required security measures could fall disproportionately on small, voluntary groups like ours.</w:t>
      </w:r>
    </w:p>
    <w:p w14:paraId="41D5D2D9" w14:textId="77777777" w:rsidR="001D1776" w:rsidRPr="001D1776" w:rsidRDefault="001D1776" w:rsidP="001D1776">
      <w:pPr>
        <w:shd w:val="clear" w:color="auto" w:fill="FFFFFF"/>
        <w:spacing w:line="240" w:lineRule="auto"/>
        <w:textAlignment w:val="baseline"/>
        <w:rPr>
          <w:rFonts w:ascii="Arial" w:eastAsia="Times New Roman" w:hAnsi="Arial" w:cs="Arial"/>
          <w:color w:val="000000"/>
          <w:kern w:val="0"/>
          <w:sz w:val="24"/>
          <w:szCs w:val="24"/>
          <w:lang w:eastAsia="en-GB"/>
          <w14:ligatures w14:val="none"/>
        </w:rPr>
      </w:pPr>
      <w:r w:rsidRPr="001D1776">
        <w:rPr>
          <w:rFonts w:ascii="Arial" w:eastAsia="Times New Roman" w:hAnsi="Arial" w:cs="Arial"/>
          <w:color w:val="000000"/>
          <w:kern w:val="0"/>
          <w:sz w:val="24"/>
          <w:szCs w:val="24"/>
          <w:lang w:eastAsia="en-GB"/>
          <w14:ligatures w14:val="none"/>
        </w:rPr>
        <w:t>While we are committed to ensuring the safety and security of all who use our hall, many village halls operate with modest budgets, relying on donations, local fundraising, and occasional grants. We are concerned that the costs associated with compliance, particularly for enhanced duty premises or events, could place an unsustainable financial burden on small, community-led organisations like ours.</w:t>
      </w:r>
    </w:p>
    <w:p w14:paraId="4306B662" w14:textId="77777777" w:rsidR="001D1776" w:rsidRPr="001D1776" w:rsidRDefault="001D1776" w:rsidP="001D1776">
      <w:pPr>
        <w:shd w:val="clear" w:color="auto" w:fill="FFFFFF"/>
        <w:spacing w:line="240" w:lineRule="auto"/>
        <w:textAlignment w:val="baseline"/>
        <w:rPr>
          <w:rFonts w:ascii="Arial" w:eastAsia="Times New Roman" w:hAnsi="Arial" w:cs="Arial"/>
          <w:color w:val="000000"/>
          <w:kern w:val="0"/>
          <w:sz w:val="24"/>
          <w:szCs w:val="24"/>
          <w:lang w:eastAsia="en-GB"/>
          <w14:ligatures w14:val="none"/>
        </w:rPr>
      </w:pPr>
      <w:proofErr w:type="gramStart"/>
      <w:r w:rsidRPr="001D1776">
        <w:rPr>
          <w:rFonts w:ascii="Arial" w:eastAsia="Times New Roman" w:hAnsi="Arial" w:cs="Arial"/>
          <w:color w:val="000000"/>
          <w:kern w:val="0"/>
          <w:sz w:val="24"/>
          <w:szCs w:val="24"/>
          <w:lang w:eastAsia="en-GB"/>
          <w14:ligatures w14:val="none"/>
        </w:rPr>
        <w:t>In light of</w:t>
      </w:r>
      <w:proofErr w:type="gramEnd"/>
      <w:r w:rsidRPr="001D1776">
        <w:rPr>
          <w:rFonts w:ascii="Arial" w:eastAsia="Times New Roman" w:hAnsi="Arial" w:cs="Arial"/>
          <w:color w:val="000000"/>
          <w:kern w:val="0"/>
          <w:sz w:val="24"/>
          <w:szCs w:val="24"/>
          <w:lang w:eastAsia="en-GB"/>
          <w14:ligatures w14:val="none"/>
        </w:rPr>
        <w:t xml:space="preserve"> this, we are asking for your support and reassurance that voluntary organisations will not be left to carry the financial burden of implementing the measures required under Martyn’s Law. Specifically, we would appreciate knowing:</w:t>
      </w:r>
    </w:p>
    <w:p w14:paraId="738FA87D" w14:textId="77777777" w:rsidR="001D1776" w:rsidRPr="001D1776" w:rsidRDefault="001D1776" w:rsidP="001D1776">
      <w:pPr>
        <w:numPr>
          <w:ilvl w:val="0"/>
          <w:numId w:val="1"/>
        </w:numPr>
        <w:shd w:val="clear" w:color="auto" w:fill="FFFFFF"/>
        <w:spacing w:before="100" w:beforeAutospacing="1" w:after="100" w:afterAutospacing="1" w:line="240" w:lineRule="auto"/>
        <w:rPr>
          <w:rFonts w:ascii="Arial" w:eastAsia="Times New Roman" w:hAnsi="Arial" w:cs="Arial"/>
          <w:color w:val="000000"/>
          <w:kern w:val="0"/>
          <w:sz w:val="24"/>
          <w:szCs w:val="24"/>
          <w:lang w:eastAsia="en-GB"/>
          <w14:ligatures w14:val="none"/>
        </w:rPr>
      </w:pPr>
      <w:r w:rsidRPr="001D1776">
        <w:rPr>
          <w:rFonts w:ascii="Arial" w:eastAsia="Times New Roman" w:hAnsi="Arial" w:cs="Arial"/>
          <w:color w:val="000000"/>
          <w:kern w:val="0"/>
          <w:sz w:val="24"/>
          <w:szCs w:val="24"/>
          <w:lang w:eastAsia="en-GB"/>
          <w14:ligatures w14:val="none"/>
        </w:rPr>
        <w:t>Whether the Government intends to provide financial support or grants to help small voluntary groups cover the costs of compliance.</w:t>
      </w:r>
    </w:p>
    <w:p w14:paraId="693FA9E9" w14:textId="77777777" w:rsidR="001D1776" w:rsidRPr="001D1776" w:rsidRDefault="001D1776" w:rsidP="001D1776">
      <w:pPr>
        <w:numPr>
          <w:ilvl w:val="0"/>
          <w:numId w:val="1"/>
        </w:numPr>
        <w:shd w:val="clear" w:color="auto" w:fill="FFFFFF"/>
        <w:spacing w:before="100" w:beforeAutospacing="1" w:after="100" w:afterAutospacing="1" w:line="240" w:lineRule="auto"/>
        <w:rPr>
          <w:rFonts w:ascii="Arial" w:eastAsia="Times New Roman" w:hAnsi="Arial" w:cs="Arial"/>
          <w:color w:val="000000"/>
          <w:kern w:val="0"/>
          <w:sz w:val="24"/>
          <w:szCs w:val="24"/>
          <w:lang w:eastAsia="en-GB"/>
          <w14:ligatures w14:val="none"/>
        </w:rPr>
      </w:pPr>
      <w:r w:rsidRPr="001D1776">
        <w:rPr>
          <w:rFonts w:ascii="Arial" w:eastAsia="Times New Roman" w:hAnsi="Arial" w:cs="Arial"/>
          <w:color w:val="000000"/>
          <w:kern w:val="0"/>
          <w:sz w:val="24"/>
          <w:szCs w:val="24"/>
          <w:lang w:eastAsia="en-GB"/>
          <w14:ligatures w14:val="none"/>
        </w:rPr>
        <w:t>How the principle of proportionality, as outlined in the Bill, will be applied to ensure that village halls and other small venues are not unfairly impacted by costly security measures.</w:t>
      </w:r>
    </w:p>
    <w:p w14:paraId="4A663C11" w14:textId="77777777" w:rsidR="001D1776" w:rsidRPr="001D1776" w:rsidRDefault="001D1776" w:rsidP="001D1776">
      <w:pPr>
        <w:shd w:val="clear" w:color="auto" w:fill="FFFFFF"/>
        <w:spacing w:line="240" w:lineRule="auto"/>
        <w:textAlignment w:val="baseline"/>
        <w:rPr>
          <w:rFonts w:ascii="Arial" w:eastAsia="Times New Roman" w:hAnsi="Arial" w:cs="Arial"/>
          <w:color w:val="000000"/>
          <w:kern w:val="0"/>
          <w:sz w:val="24"/>
          <w:szCs w:val="24"/>
          <w:lang w:eastAsia="en-GB"/>
          <w14:ligatures w14:val="none"/>
        </w:rPr>
      </w:pPr>
      <w:r w:rsidRPr="001D1776">
        <w:rPr>
          <w:rFonts w:ascii="Arial" w:eastAsia="Times New Roman" w:hAnsi="Arial" w:cs="Arial"/>
          <w:color w:val="000000"/>
          <w:kern w:val="0"/>
          <w:sz w:val="24"/>
          <w:szCs w:val="24"/>
          <w:lang w:eastAsia="en-GB"/>
          <w14:ligatures w14:val="none"/>
        </w:rPr>
        <w:t>We value the role that Martyn’s Law will play in protecting our communities, and we want to ensure that voluntary groups like ours can continue to operate without the added pressure of financial strain.</w:t>
      </w:r>
    </w:p>
    <w:p w14:paraId="4F1B2BA5" w14:textId="648C19D1" w:rsidR="001D1776" w:rsidRPr="001D1776" w:rsidRDefault="001D1776" w:rsidP="001D1776">
      <w:pPr>
        <w:shd w:val="clear" w:color="auto" w:fill="FFFFFF"/>
        <w:spacing w:line="240" w:lineRule="auto"/>
        <w:textAlignment w:val="baseline"/>
        <w:rPr>
          <w:rFonts w:ascii="Arial" w:eastAsia="Times New Roman" w:hAnsi="Arial" w:cs="Arial"/>
          <w:color w:val="000000"/>
          <w:kern w:val="0"/>
          <w:sz w:val="24"/>
          <w:szCs w:val="24"/>
          <w:lang w:eastAsia="en-GB"/>
          <w14:ligatures w14:val="none"/>
        </w:rPr>
      </w:pPr>
      <w:r w:rsidRPr="001D1776">
        <w:rPr>
          <w:rFonts w:ascii="Arial" w:eastAsia="Times New Roman" w:hAnsi="Arial" w:cs="Arial"/>
          <w:color w:val="000000"/>
          <w:kern w:val="0"/>
          <w:sz w:val="24"/>
          <w:szCs w:val="24"/>
          <w:lang w:eastAsia="en-GB"/>
          <w14:ligatures w14:val="none"/>
        </w:rPr>
        <w:t>We look forward to your response and any reassurance you can offer on how this legislation will be implemented in a way that is fair and manageable for voluntary organisations.</w:t>
      </w:r>
    </w:p>
    <w:p w14:paraId="6066401E" w14:textId="77777777" w:rsidR="001D1776" w:rsidRPr="001D1776" w:rsidRDefault="001D1776" w:rsidP="001D1776">
      <w:pPr>
        <w:shd w:val="clear" w:color="auto" w:fill="FFFFFF"/>
        <w:spacing w:line="240" w:lineRule="auto"/>
        <w:textAlignment w:val="baseline"/>
        <w:rPr>
          <w:rFonts w:ascii="Arial" w:eastAsia="Times New Roman" w:hAnsi="Arial" w:cs="Arial"/>
          <w:color w:val="000000"/>
          <w:kern w:val="0"/>
          <w:sz w:val="24"/>
          <w:szCs w:val="24"/>
          <w:lang w:eastAsia="en-GB"/>
          <w14:ligatures w14:val="none"/>
        </w:rPr>
      </w:pPr>
      <w:r w:rsidRPr="001D1776">
        <w:rPr>
          <w:rFonts w:ascii="Arial" w:eastAsia="Times New Roman" w:hAnsi="Arial" w:cs="Arial"/>
          <w:color w:val="000000"/>
          <w:kern w:val="0"/>
          <w:sz w:val="24"/>
          <w:szCs w:val="24"/>
          <w:lang w:eastAsia="en-GB"/>
          <w14:ligatures w14:val="none"/>
        </w:rPr>
        <w:t>Yours sincerely,</w:t>
      </w:r>
    </w:p>
    <w:p w14:paraId="512962CA" w14:textId="77777777" w:rsidR="00AA2C16" w:rsidRDefault="00AA2C16"/>
    <w:sectPr w:rsidR="00AA2C1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3C6490B"/>
    <w:multiLevelType w:val="multilevel"/>
    <w:tmpl w:val="C1CAE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434497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776"/>
    <w:rsid w:val="001D1776"/>
    <w:rsid w:val="004A3E5F"/>
    <w:rsid w:val="006F7E62"/>
    <w:rsid w:val="00AA2C16"/>
    <w:rsid w:val="00E566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1DD8E"/>
  <w15:chartTrackingRefBased/>
  <w15:docId w15:val="{089C3D0F-F317-4C5A-84F1-E7B0202EA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D177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D177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D177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D177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D177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D177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D177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D177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D177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177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D177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D177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D177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D177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D177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D177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D177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D1776"/>
    <w:rPr>
      <w:rFonts w:eastAsiaTheme="majorEastAsia" w:cstheme="majorBidi"/>
      <w:color w:val="272727" w:themeColor="text1" w:themeTint="D8"/>
    </w:rPr>
  </w:style>
  <w:style w:type="paragraph" w:styleId="Title">
    <w:name w:val="Title"/>
    <w:basedOn w:val="Normal"/>
    <w:next w:val="Normal"/>
    <w:link w:val="TitleChar"/>
    <w:uiPriority w:val="10"/>
    <w:qFormat/>
    <w:rsid w:val="001D177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D177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D177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D177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D1776"/>
    <w:pPr>
      <w:spacing w:before="160"/>
      <w:jc w:val="center"/>
    </w:pPr>
    <w:rPr>
      <w:i/>
      <w:iCs/>
      <w:color w:val="404040" w:themeColor="text1" w:themeTint="BF"/>
    </w:rPr>
  </w:style>
  <w:style w:type="character" w:customStyle="1" w:styleId="QuoteChar">
    <w:name w:val="Quote Char"/>
    <w:basedOn w:val="DefaultParagraphFont"/>
    <w:link w:val="Quote"/>
    <w:uiPriority w:val="29"/>
    <w:rsid w:val="001D1776"/>
    <w:rPr>
      <w:i/>
      <w:iCs/>
      <w:color w:val="404040" w:themeColor="text1" w:themeTint="BF"/>
    </w:rPr>
  </w:style>
  <w:style w:type="paragraph" w:styleId="ListParagraph">
    <w:name w:val="List Paragraph"/>
    <w:basedOn w:val="Normal"/>
    <w:uiPriority w:val="34"/>
    <w:qFormat/>
    <w:rsid w:val="001D1776"/>
    <w:pPr>
      <w:ind w:left="720"/>
      <w:contextualSpacing/>
    </w:pPr>
  </w:style>
  <w:style w:type="character" w:styleId="IntenseEmphasis">
    <w:name w:val="Intense Emphasis"/>
    <w:basedOn w:val="DefaultParagraphFont"/>
    <w:uiPriority w:val="21"/>
    <w:qFormat/>
    <w:rsid w:val="001D1776"/>
    <w:rPr>
      <w:i/>
      <w:iCs/>
      <w:color w:val="0F4761" w:themeColor="accent1" w:themeShade="BF"/>
    </w:rPr>
  </w:style>
  <w:style w:type="paragraph" w:styleId="IntenseQuote">
    <w:name w:val="Intense Quote"/>
    <w:basedOn w:val="Normal"/>
    <w:next w:val="Normal"/>
    <w:link w:val="IntenseQuoteChar"/>
    <w:uiPriority w:val="30"/>
    <w:qFormat/>
    <w:rsid w:val="001D177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D1776"/>
    <w:rPr>
      <w:i/>
      <w:iCs/>
      <w:color w:val="0F4761" w:themeColor="accent1" w:themeShade="BF"/>
    </w:rPr>
  </w:style>
  <w:style w:type="character" w:styleId="IntenseReference">
    <w:name w:val="Intense Reference"/>
    <w:basedOn w:val="DefaultParagraphFont"/>
    <w:uiPriority w:val="32"/>
    <w:qFormat/>
    <w:rsid w:val="001D177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95009659">
      <w:bodyDiv w:val="1"/>
      <w:marLeft w:val="0"/>
      <w:marRight w:val="0"/>
      <w:marTop w:val="0"/>
      <w:marBottom w:val="0"/>
      <w:divBdr>
        <w:top w:val="none" w:sz="0" w:space="0" w:color="auto"/>
        <w:left w:val="none" w:sz="0" w:space="0" w:color="auto"/>
        <w:bottom w:val="none" w:sz="0" w:space="0" w:color="auto"/>
        <w:right w:val="none" w:sz="0" w:space="0" w:color="auto"/>
      </w:divBdr>
      <w:divsChild>
        <w:div w:id="1050962671">
          <w:marLeft w:val="0"/>
          <w:marRight w:val="0"/>
          <w:marTop w:val="240"/>
          <w:marBottom w:val="240"/>
          <w:divBdr>
            <w:top w:val="none" w:sz="0" w:space="0" w:color="auto"/>
            <w:left w:val="none" w:sz="0" w:space="0" w:color="auto"/>
            <w:bottom w:val="none" w:sz="0" w:space="0" w:color="auto"/>
            <w:right w:val="none" w:sz="0" w:space="0" w:color="auto"/>
          </w:divBdr>
        </w:div>
        <w:div w:id="1757167998">
          <w:marLeft w:val="0"/>
          <w:marRight w:val="0"/>
          <w:marTop w:val="240"/>
          <w:marBottom w:val="240"/>
          <w:divBdr>
            <w:top w:val="none" w:sz="0" w:space="0" w:color="auto"/>
            <w:left w:val="none" w:sz="0" w:space="0" w:color="auto"/>
            <w:bottom w:val="none" w:sz="0" w:space="0" w:color="auto"/>
            <w:right w:val="none" w:sz="0" w:space="0" w:color="auto"/>
          </w:divBdr>
        </w:div>
        <w:div w:id="202641014">
          <w:marLeft w:val="0"/>
          <w:marRight w:val="0"/>
          <w:marTop w:val="240"/>
          <w:marBottom w:val="240"/>
          <w:divBdr>
            <w:top w:val="none" w:sz="0" w:space="0" w:color="auto"/>
            <w:left w:val="none" w:sz="0" w:space="0" w:color="auto"/>
            <w:bottom w:val="none" w:sz="0" w:space="0" w:color="auto"/>
            <w:right w:val="none" w:sz="0" w:space="0" w:color="auto"/>
          </w:divBdr>
        </w:div>
        <w:div w:id="1563561146">
          <w:marLeft w:val="0"/>
          <w:marRight w:val="0"/>
          <w:marTop w:val="240"/>
          <w:marBottom w:val="240"/>
          <w:divBdr>
            <w:top w:val="none" w:sz="0" w:space="0" w:color="auto"/>
            <w:left w:val="none" w:sz="0" w:space="0" w:color="auto"/>
            <w:bottom w:val="none" w:sz="0" w:space="0" w:color="auto"/>
            <w:right w:val="none" w:sz="0" w:space="0" w:color="auto"/>
          </w:divBdr>
        </w:div>
        <w:div w:id="1513716725">
          <w:marLeft w:val="0"/>
          <w:marRight w:val="0"/>
          <w:marTop w:val="240"/>
          <w:marBottom w:val="240"/>
          <w:divBdr>
            <w:top w:val="none" w:sz="0" w:space="0" w:color="auto"/>
            <w:left w:val="none" w:sz="0" w:space="0" w:color="auto"/>
            <w:bottom w:val="none" w:sz="0" w:space="0" w:color="auto"/>
            <w:right w:val="none" w:sz="0" w:space="0" w:color="auto"/>
          </w:divBdr>
        </w:div>
        <w:div w:id="494881353">
          <w:marLeft w:val="0"/>
          <w:marRight w:val="0"/>
          <w:marTop w:val="240"/>
          <w:marBottom w:val="240"/>
          <w:divBdr>
            <w:top w:val="none" w:sz="0" w:space="0" w:color="auto"/>
            <w:left w:val="none" w:sz="0" w:space="0" w:color="auto"/>
            <w:bottom w:val="none" w:sz="0" w:space="0" w:color="auto"/>
            <w:right w:val="none" w:sz="0" w:space="0" w:color="auto"/>
          </w:divBdr>
        </w:div>
        <w:div w:id="1879656562">
          <w:marLeft w:val="0"/>
          <w:marRight w:val="0"/>
          <w:marTop w:val="240"/>
          <w:marBottom w:val="240"/>
          <w:divBdr>
            <w:top w:val="none" w:sz="0" w:space="0" w:color="auto"/>
            <w:left w:val="none" w:sz="0" w:space="0" w:color="auto"/>
            <w:bottom w:val="none" w:sz="0" w:space="0" w:color="auto"/>
            <w:right w:val="none" w:sz="0" w:space="0" w:color="auto"/>
          </w:divBdr>
        </w:div>
        <w:div w:id="1659072209">
          <w:marLeft w:val="0"/>
          <w:marRight w:val="0"/>
          <w:marTop w:val="240"/>
          <w:marBottom w:val="240"/>
          <w:divBdr>
            <w:top w:val="none" w:sz="0" w:space="0" w:color="auto"/>
            <w:left w:val="none" w:sz="0" w:space="0" w:color="auto"/>
            <w:bottom w:val="none" w:sz="0" w:space="0" w:color="auto"/>
            <w:right w:val="none" w:sz="0" w:space="0" w:color="auto"/>
          </w:divBdr>
        </w:div>
        <w:div w:id="1666477133">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322</Words>
  <Characters>1841</Characters>
  <Application>Microsoft Office Word</Application>
  <DocSecurity>0</DocSecurity>
  <Lines>15</Lines>
  <Paragraphs>4</Paragraphs>
  <ScaleCrop>false</ScaleCrop>
  <Company/>
  <LinksUpToDate>false</LinksUpToDate>
  <CharactersWithSpaces>2159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Fairbairn (Student)</dc:creator>
  <cp:keywords/>
  <dc:description/>
  <cp:lastModifiedBy>Christine Fairbairn (Student)</cp:lastModifiedBy>
  <cp:revision>1</cp:revision>
  <dcterms:created xsi:type="dcterms:W3CDTF">2024-10-02T20:18:00Z</dcterms:created>
  <dcterms:modified xsi:type="dcterms:W3CDTF">2024-10-02T20:20:00Z</dcterms:modified>
</cp:coreProperties>
</file>